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39" w:rsidRPr="000D1439" w:rsidRDefault="000D1439" w:rsidP="000D1439">
      <w:pPr>
        <w:pBdr>
          <w:bottom w:val="single" w:sz="6" w:space="1" w:color="auto"/>
        </w:pBdr>
        <w:spacing w:beforeLines="1" w:afterLines="1"/>
        <w:jc w:val="center"/>
        <w:rPr>
          <w:vanish/>
          <w:sz w:val="16"/>
          <w:szCs w:val="16"/>
        </w:rPr>
      </w:pPr>
      <w:r w:rsidRPr="000D1439">
        <w:rPr>
          <w:vanish/>
          <w:sz w:val="16"/>
          <w:szCs w:val="16"/>
        </w:rPr>
        <w:t>Top of Form</w:t>
      </w:r>
    </w:p>
    <w:p w:rsidR="000D1439" w:rsidRPr="000D1439" w:rsidRDefault="000D1439" w:rsidP="000D1439">
      <w:pPr>
        <w:rPr>
          <w:rFonts w:ascii="Times" w:hAnsi="Times"/>
          <w:szCs w:val="20"/>
        </w:rPr>
      </w:pPr>
      <w:r>
        <w:rPr>
          <w:rFonts w:ascii="Times" w:hAnsi="Times"/>
          <w:noProof/>
          <w:color w:val="0000FF"/>
          <w:szCs w:val="20"/>
        </w:rPr>
        <w:drawing>
          <wp:inline distT="0" distB="0" distL="0" distR="0">
            <wp:extent cx="1816100" cy="3683000"/>
            <wp:effectExtent l="25400" t="0" r="0" b="0"/>
            <wp:docPr id="1" name="Picture 1" descr="1.9 cu. ft. ENERGY STAR® Qualified Bottom-Freezer Refrigerato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9 cu. ft. ENERGY STAR® Qualified Bottom-Freezer Refrigerato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368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439" w:rsidRPr="000D1439" w:rsidRDefault="000D1439" w:rsidP="000D1439">
      <w:pPr>
        <w:rPr>
          <w:rFonts w:ascii="Times" w:hAnsi="Times"/>
          <w:szCs w:val="20"/>
        </w:rPr>
      </w:pPr>
      <w:hyperlink r:id="rId7" w:history="1">
        <w:r w:rsidRPr="000D1439">
          <w:rPr>
            <w:rFonts w:ascii="Times" w:hAnsi="Times"/>
            <w:color w:val="0000FF"/>
            <w:szCs w:val="20"/>
            <w:u w:val="single"/>
          </w:rPr>
          <w:t>View Larger</w:t>
        </w:r>
      </w:hyperlink>
      <w:r>
        <w:rPr>
          <w:rFonts w:ascii="Times" w:hAnsi="Times"/>
          <w:noProof/>
          <w:szCs w:val="20"/>
        </w:rPr>
        <w:drawing>
          <wp:inline distT="0" distB="0" distL="0" distR="0">
            <wp:extent cx="38100" cy="63500"/>
            <wp:effectExtent l="25400" t="0" r="0" b="0"/>
            <wp:docPr id="2" name="Picture 2" descr="iew L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ew Larg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1439">
        <w:rPr>
          <w:rFonts w:ascii="Times" w:hAnsi="Times"/>
          <w:szCs w:val="20"/>
        </w:rPr>
        <w:t xml:space="preserve"> </w:t>
      </w:r>
    </w:p>
    <w:p w:rsidR="000D1439" w:rsidRPr="000D1439" w:rsidRDefault="000D1439" w:rsidP="000D1439">
      <w:pPr>
        <w:numPr>
          <w:ilvl w:val="0"/>
          <w:numId w:val="1"/>
        </w:numPr>
        <w:spacing w:beforeLines="1" w:afterLines="1"/>
        <w:rPr>
          <w:rFonts w:ascii="Times" w:hAnsi="Times"/>
          <w:szCs w:val="20"/>
        </w:rPr>
      </w:pPr>
      <w:hyperlink r:id="rId9" w:history="1">
        <w:r w:rsidRPr="000D1439">
          <w:rPr>
            <w:rFonts w:ascii="Times" w:hAnsi="Times"/>
            <w:color w:val="0000FF"/>
            <w:szCs w:val="20"/>
            <w:u w:val="single"/>
          </w:rPr>
          <w:t>Email</w:t>
        </w:r>
      </w:hyperlink>
    </w:p>
    <w:p w:rsidR="000D1439" w:rsidRPr="000D1439" w:rsidRDefault="000D1439" w:rsidP="000D1439">
      <w:pPr>
        <w:numPr>
          <w:ilvl w:val="0"/>
          <w:numId w:val="1"/>
        </w:numPr>
        <w:spacing w:beforeLines="1" w:afterLines="1"/>
        <w:rPr>
          <w:rFonts w:ascii="Times" w:hAnsi="Times"/>
          <w:szCs w:val="20"/>
        </w:rPr>
      </w:pPr>
      <w:hyperlink r:id="rId10" w:history="1">
        <w:r w:rsidRPr="000D1439">
          <w:rPr>
            <w:rFonts w:ascii="Times" w:hAnsi="Times"/>
            <w:color w:val="0000FF"/>
            <w:szCs w:val="20"/>
            <w:u w:val="single"/>
          </w:rPr>
          <w:t>Print</w:t>
        </w:r>
      </w:hyperlink>
    </w:p>
    <w:p w:rsidR="000D1439" w:rsidRPr="000D1439" w:rsidRDefault="000D1439" w:rsidP="000D1439">
      <w:pPr>
        <w:spacing w:beforeLines="1" w:afterLines="1"/>
        <w:outlineLvl w:val="0"/>
        <w:rPr>
          <w:rFonts w:ascii="Times" w:hAnsi="Times"/>
          <w:b/>
          <w:kern w:val="36"/>
          <w:sz w:val="48"/>
          <w:szCs w:val="20"/>
        </w:rPr>
      </w:pPr>
      <w:r w:rsidRPr="000D1439">
        <w:rPr>
          <w:rFonts w:ascii="Times" w:hAnsi="Times"/>
          <w:b/>
          <w:kern w:val="36"/>
          <w:sz w:val="48"/>
          <w:szCs w:val="20"/>
        </w:rPr>
        <w:t>21.9 cu. ft. ENERGY STAR® Qualified Bottom-Freezer Refrigerator</w:t>
      </w:r>
    </w:p>
    <w:p w:rsidR="000D1439" w:rsidRPr="000D1439" w:rsidRDefault="000D1439" w:rsidP="000D1439">
      <w:pPr>
        <w:spacing w:beforeLines="1" w:afterLines="1"/>
        <w:rPr>
          <w:rFonts w:ascii="Times" w:hAnsi="Times" w:cs="Times New Roman"/>
          <w:szCs w:val="20"/>
        </w:rPr>
      </w:pPr>
      <w:r w:rsidRPr="000D1439">
        <w:rPr>
          <w:rFonts w:ascii="Times" w:hAnsi="Times" w:cs="Times New Roman"/>
          <w:szCs w:val="20"/>
        </w:rPr>
        <w:t xml:space="preserve">This 21.9 cu. ft. ENERGY STAR® qualified bottom-freezer refrigerator features an </w:t>
      </w:r>
      <w:proofErr w:type="spellStart"/>
      <w:r w:rsidRPr="000D1439">
        <w:rPr>
          <w:rFonts w:ascii="Times" w:hAnsi="Times" w:cs="Times New Roman"/>
          <w:szCs w:val="20"/>
        </w:rPr>
        <w:t>EasyClose</w:t>
      </w:r>
      <w:proofErr w:type="spellEnd"/>
      <w:r w:rsidRPr="000D1439">
        <w:rPr>
          <w:rFonts w:ascii="Times" w:hAnsi="Times" w:cs="Times New Roman"/>
          <w:szCs w:val="20"/>
        </w:rPr>
        <w:t xml:space="preserve"> freezer drawer system and four adjustable </w:t>
      </w:r>
      <w:proofErr w:type="spellStart"/>
      <w:r w:rsidRPr="000D1439">
        <w:rPr>
          <w:rFonts w:ascii="Times" w:hAnsi="Times" w:cs="Times New Roman"/>
          <w:szCs w:val="20"/>
        </w:rPr>
        <w:t>Spillsaver</w:t>
      </w:r>
      <w:proofErr w:type="spellEnd"/>
      <w:r w:rsidRPr="000D1439">
        <w:rPr>
          <w:rFonts w:ascii="Times" w:hAnsi="Times" w:cs="Times New Roman"/>
          <w:szCs w:val="20"/>
        </w:rPr>
        <w:t>™ glass shelves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10"/>
        <w:gridCol w:w="1192"/>
        <w:gridCol w:w="1342"/>
        <w:gridCol w:w="780"/>
        <w:gridCol w:w="2030"/>
      </w:tblGrid>
      <w:tr w:rsidR="000D1439" w:rsidRPr="000D1439" w:rsidTr="000D1439">
        <w:trPr>
          <w:tblHeader/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0D1439" w:rsidRPr="000D1439" w:rsidRDefault="000D1439" w:rsidP="000D1439">
            <w:pPr>
              <w:jc w:val="center"/>
              <w:rPr>
                <w:rFonts w:ascii="Times" w:hAnsi="Times"/>
                <w:b/>
                <w:szCs w:val="20"/>
              </w:rPr>
            </w:pPr>
            <w:r w:rsidRPr="000D1439">
              <w:rPr>
                <w:rFonts w:ascii="Times" w:hAnsi="Times"/>
                <w:b/>
                <w:szCs w:val="20"/>
              </w:rPr>
              <w:t>Color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jc w:val="center"/>
              <w:rPr>
                <w:rFonts w:ascii="Times" w:hAnsi="Times"/>
                <w:b/>
                <w:szCs w:val="20"/>
              </w:rPr>
            </w:pPr>
            <w:r w:rsidRPr="000D1439">
              <w:rPr>
                <w:rFonts w:ascii="Times" w:hAnsi="Times"/>
                <w:b/>
                <w:szCs w:val="20"/>
              </w:rPr>
              <w:t>Model #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jc w:val="center"/>
              <w:rPr>
                <w:rFonts w:ascii="Times" w:hAnsi="Times"/>
                <w:b/>
                <w:szCs w:val="20"/>
              </w:rPr>
            </w:pPr>
            <w:r w:rsidRPr="000D1439">
              <w:rPr>
                <w:rFonts w:ascii="Times" w:hAnsi="Times"/>
                <w:b/>
                <w:szCs w:val="20"/>
              </w:rPr>
              <w:t>MSRP</w:t>
            </w:r>
            <w:proofErr w:type="gramStart"/>
            <w:r w:rsidRPr="000D1439">
              <w:rPr>
                <w:rFonts w:ascii="Times" w:hAnsi="Times"/>
                <w:b/>
                <w:szCs w:val="20"/>
              </w:rPr>
              <w:t xml:space="preserve">*  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jc w:val="center"/>
              <w:rPr>
                <w:rFonts w:ascii="Times" w:hAnsi="Times"/>
                <w:b/>
                <w:szCs w:val="20"/>
              </w:rPr>
            </w:pPr>
            <w:r w:rsidRPr="000D1439">
              <w:rPr>
                <w:rFonts w:ascii="Times" w:hAnsi="Times"/>
                <w:b/>
                <w:szCs w:val="20"/>
              </w:rPr>
              <w:t> </w:t>
            </w:r>
          </w:p>
        </w:tc>
      </w:tr>
      <w:tr w:rsidR="000D1439" w:rsidRPr="000D1439" w:rsidTr="000D143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>
              <w:rPr>
                <w:rFonts w:ascii="Times" w:hAnsi="Times"/>
                <w:noProof/>
                <w:szCs w:val="20"/>
              </w:rPr>
              <w:drawing>
                <wp:inline distT="0" distB="0" distL="0" distR="0">
                  <wp:extent cx="215900" cy="215900"/>
                  <wp:effectExtent l="25400" t="0" r="0" b="0"/>
                  <wp:docPr id="3" name="cat-pro-current-swatch" descr="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-pro-current-swatch" descr="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 xml:space="preserve">Black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ABB2224WEB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b/>
                <w:szCs w:val="20"/>
              </w:rPr>
              <w:t>$1249.00</w:t>
            </w:r>
            <w:r w:rsidRPr="000D1439">
              <w:rPr>
                <w:rFonts w:ascii="Times" w:hAnsi="Times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>
              <w:rPr>
                <w:rFonts w:ascii="Times" w:hAnsi="Times"/>
                <w:noProof/>
                <w:color w:val="0000FF"/>
                <w:szCs w:val="20"/>
              </w:rPr>
              <w:drawing>
                <wp:inline distT="0" distB="0" distL="0" distR="0">
                  <wp:extent cx="1244600" cy="228600"/>
                  <wp:effectExtent l="25400" t="0" r="0" b="0"/>
                  <wp:docPr id="4" name="Picture 4" descr="here to buy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re to buy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39" w:rsidRPr="000D1439" w:rsidTr="000D143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>
              <w:rPr>
                <w:rFonts w:ascii="Times" w:hAnsi="Times"/>
                <w:noProof/>
                <w:szCs w:val="20"/>
              </w:rPr>
              <w:drawing>
                <wp:inline distT="0" distB="0" distL="0" distR="0">
                  <wp:extent cx="215900" cy="215900"/>
                  <wp:effectExtent l="25400" t="0" r="0" b="0"/>
                  <wp:docPr id="5" name="Picture 5" descr="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 xml:space="preserve">White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ABB2224WEW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b/>
                <w:szCs w:val="20"/>
              </w:rPr>
              <w:t>$1249.00</w:t>
            </w:r>
            <w:r w:rsidRPr="000D1439">
              <w:rPr>
                <w:rFonts w:ascii="Times" w:hAnsi="Times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>
              <w:rPr>
                <w:rFonts w:ascii="Times" w:hAnsi="Times"/>
                <w:noProof/>
                <w:color w:val="0000FF"/>
                <w:szCs w:val="20"/>
              </w:rPr>
              <w:drawing>
                <wp:inline distT="0" distB="0" distL="0" distR="0">
                  <wp:extent cx="1244600" cy="228600"/>
                  <wp:effectExtent l="25400" t="0" r="0" b="0"/>
                  <wp:docPr id="6" name="Picture 6" descr="here to buy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re to buy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39" w:rsidRPr="000D1439" w:rsidTr="000D143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>
              <w:rPr>
                <w:rFonts w:ascii="Times" w:hAnsi="Times"/>
                <w:noProof/>
                <w:szCs w:val="20"/>
              </w:rPr>
              <w:drawing>
                <wp:inline distT="0" distB="0" distL="0" distR="0">
                  <wp:extent cx="215900" cy="215900"/>
                  <wp:effectExtent l="25400" t="0" r="0" b="0"/>
                  <wp:docPr id="7" name="Picture 7" descr="tainless Ste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ainless Ste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 xml:space="preserve">Stainless Steel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ABB2224WES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b/>
                <w:szCs w:val="20"/>
              </w:rPr>
              <w:t>$1449.00</w:t>
            </w:r>
            <w:r w:rsidRPr="000D1439">
              <w:rPr>
                <w:rFonts w:ascii="Times" w:hAnsi="Times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>
              <w:rPr>
                <w:rFonts w:ascii="Times" w:hAnsi="Times"/>
                <w:noProof/>
                <w:color w:val="0000FF"/>
                <w:szCs w:val="20"/>
              </w:rPr>
              <w:drawing>
                <wp:inline distT="0" distB="0" distL="0" distR="0">
                  <wp:extent cx="1244600" cy="228600"/>
                  <wp:effectExtent l="25400" t="0" r="0" b="0"/>
                  <wp:docPr id="8" name="Picture 8" descr="here to buy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ere to buy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1439" w:rsidRPr="000D1439" w:rsidRDefault="000D1439" w:rsidP="000D1439">
      <w:pPr>
        <w:rPr>
          <w:rFonts w:ascii="Times" w:hAnsi="Times"/>
          <w:szCs w:val="20"/>
        </w:rPr>
      </w:pPr>
      <w:r>
        <w:rPr>
          <w:rFonts w:ascii="Times" w:hAnsi="Times"/>
          <w:noProof/>
          <w:color w:val="0000FF"/>
          <w:szCs w:val="20"/>
          <w:bdr w:val="none" w:sz="0" w:space="0" w:color="auto" w:frame="1"/>
        </w:rPr>
        <w:drawing>
          <wp:inline distT="0" distB="0" distL="0" distR="0">
            <wp:extent cx="1587500" cy="203200"/>
            <wp:effectExtent l="25400" t="0" r="0" b="0"/>
            <wp:docPr id="9" name="Picture 9" descr="ookmark and Share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okmark and Share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439" w:rsidRPr="000D1439" w:rsidRDefault="000D1439" w:rsidP="000D1439">
      <w:pPr>
        <w:rPr>
          <w:rFonts w:ascii="Times" w:hAnsi="Times"/>
          <w:szCs w:val="20"/>
        </w:rPr>
      </w:pPr>
      <w:r>
        <w:rPr>
          <w:rFonts w:ascii="Times" w:hAnsi="Times"/>
          <w:noProof/>
          <w:szCs w:val="20"/>
        </w:rPr>
        <w:drawing>
          <wp:inline distT="0" distB="0" distL="0" distR="0">
            <wp:extent cx="4445000" cy="1270000"/>
            <wp:effectExtent l="25400" t="0" r="0" b="0"/>
            <wp:docPr id="10" name="Picture 10" descr="http://www.amana.com/assets/amana/images/content/dyn_Refrigeration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mana.com/assets/amana/images/content/dyn_Refrigeration4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439" w:rsidRPr="000D1439" w:rsidRDefault="000D1439" w:rsidP="000D1439">
      <w:pPr>
        <w:numPr>
          <w:ilvl w:val="0"/>
          <w:numId w:val="2"/>
        </w:numPr>
        <w:spacing w:beforeLines="1" w:afterLines="1"/>
        <w:rPr>
          <w:rFonts w:ascii="Times" w:hAnsi="Times"/>
          <w:szCs w:val="20"/>
        </w:rPr>
      </w:pPr>
    </w:p>
    <w:p w:rsidR="000D1439" w:rsidRPr="000D1439" w:rsidRDefault="000D1439" w:rsidP="000D1439">
      <w:pPr>
        <w:numPr>
          <w:ilvl w:val="0"/>
          <w:numId w:val="2"/>
        </w:numPr>
        <w:spacing w:beforeLines="1" w:afterLines="1"/>
        <w:rPr>
          <w:rFonts w:ascii="Times" w:hAnsi="Times"/>
          <w:szCs w:val="20"/>
        </w:rPr>
      </w:pPr>
      <w:r>
        <w:rPr>
          <w:rFonts w:ascii="Times" w:hAnsi="Times"/>
          <w:noProof/>
          <w:szCs w:val="20"/>
        </w:rPr>
        <w:drawing>
          <wp:inline distT="0" distB="0" distL="0" distR="0">
            <wp:extent cx="571500" cy="571500"/>
            <wp:effectExtent l="25400" t="0" r="0" b="0"/>
            <wp:docPr id="11" name="Picture 11" descr="nergy St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ergy Star Logo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439" w:rsidRPr="000D1439" w:rsidRDefault="000D1439" w:rsidP="000D1439">
      <w:pPr>
        <w:pBdr>
          <w:top w:val="single" w:sz="6" w:space="1" w:color="auto"/>
        </w:pBdr>
        <w:spacing w:beforeLines="1" w:afterLines="1"/>
        <w:jc w:val="center"/>
        <w:rPr>
          <w:vanish/>
          <w:sz w:val="16"/>
          <w:szCs w:val="16"/>
        </w:rPr>
      </w:pPr>
      <w:r w:rsidRPr="000D1439">
        <w:rPr>
          <w:vanish/>
          <w:sz w:val="16"/>
          <w:szCs w:val="16"/>
        </w:rPr>
        <w:t>Bottom of Form</w:t>
      </w:r>
    </w:p>
    <w:p w:rsidR="000D1439" w:rsidRPr="000D1439" w:rsidRDefault="000D1439" w:rsidP="000D1439">
      <w:pPr>
        <w:rPr>
          <w:rFonts w:ascii="Times" w:hAnsi="Times"/>
          <w:szCs w:val="20"/>
        </w:rPr>
      </w:pPr>
      <w:r>
        <w:rPr>
          <w:rFonts w:ascii="Times" w:hAnsi="Times"/>
          <w:noProof/>
          <w:color w:val="0000FF"/>
          <w:szCs w:val="20"/>
        </w:rPr>
        <w:drawing>
          <wp:inline distT="0" distB="0" distL="0" distR="0">
            <wp:extent cx="622300" cy="1270000"/>
            <wp:effectExtent l="25400" t="0" r="0" b="0"/>
            <wp:docPr id="12" name="Picture 12" descr="http://2c5fba2e1d3ff5238b7f-68c51071b90598af412e36bf3afae0a7.r67.cf1.rackcdn.com//ABB1924WEB_thumb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2c5fba2e1d3ff5238b7f-68c51071b90598af412e36bf3afae0a7.r67.cf1.rackcdn.com//ABB1924WEB_thumb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  <w:noProof/>
          <w:color w:val="0000FF"/>
          <w:szCs w:val="20"/>
        </w:rPr>
        <w:drawing>
          <wp:inline distT="0" distB="0" distL="0" distR="0">
            <wp:extent cx="1041400" cy="1270000"/>
            <wp:effectExtent l="25400" t="0" r="0" b="0"/>
            <wp:docPr id="13" name="Picture 13" descr="http://2c5fba2e1d3ff5238b7f-68c51071b90598af412e36bf3afae0a7.r67.cf1.rackcdn.com//ABB2224WES_open_thumb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2c5fba2e1d3ff5238b7f-68c51071b90598af412e36bf3afae0a7.r67.cf1.rackcdn.com//ABB2224WES_open_thumb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  <w:noProof/>
          <w:color w:val="0000FF"/>
          <w:szCs w:val="20"/>
        </w:rPr>
        <w:drawing>
          <wp:inline distT="0" distB="0" distL="0" distR="0">
            <wp:extent cx="1066800" cy="1270000"/>
            <wp:effectExtent l="25400" t="0" r="0" b="0"/>
            <wp:docPr id="14" name="Picture 14" descr="http://2c5fba2e1d3ff5238b7f-68c51071b90598af412e36bf3afae0a7.r67.cf1.rackcdn.com//ABB1924WED_openloaded_thumb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2c5fba2e1d3ff5238b7f-68c51071b90598af412e36bf3afae0a7.r67.cf1.rackcdn.com//ABB1924WED_openloaded_thumb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439" w:rsidRPr="000D1439" w:rsidRDefault="000D1439" w:rsidP="000D1439">
      <w:pPr>
        <w:numPr>
          <w:ilvl w:val="0"/>
          <w:numId w:val="3"/>
        </w:numPr>
        <w:spacing w:beforeLines="1" w:afterLines="1"/>
        <w:rPr>
          <w:rFonts w:ascii="Times" w:hAnsi="Times"/>
          <w:szCs w:val="20"/>
        </w:rPr>
      </w:pPr>
      <w:r>
        <w:rPr>
          <w:rFonts w:ascii="Times" w:hAnsi="Times"/>
          <w:noProof/>
          <w:color w:val="0000FF"/>
          <w:szCs w:val="20"/>
        </w:rPr>
        <w:drawing>
          <wp:inline distT="0" distB="0" distL="0" distR="0">
            <wp:extent cx="1092200" cy="177800"/>
            <wp:effectExtent l="25400" t="0" r="0" b="0"/>
            <wp:docPr id="15" name="Picture 15" descr="eatures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atures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439" w:rsidRPr="000D1439" w:rsidRDefault="000D1439" w:rsidP="000D1439">
      <w:pPr>
        <w:numPr>
          <w:ilvl w:val="0"/>
          <w:numId w:val="3"/>
        </w:numPr>
        <w:spacing w:beforeLines="1" w:afterLines="1"/>
        <w:rPr>
          <w:rFonts w:ascii="Times" w:hAnsi="Times"/>
          <w:szCs w:val="20"/>
        </w:rPr>
      </w:pPr>
      <w:r>
        <w:rPr>
          <w:rFonts w:ascii="Times" w:hAnsi="Times"/>
          <w:noProof/>
          <w:color w:val="0000FF"/>
          <w:szCs w:val="20"/>
        </w:rPr>
        <w:drawing>
          <wp:inline distT="0" distB="0" distL="0" distR="0">
            <wp:extent cx="1270000" cy="177800"/>
            <wp:effectExtent l="25400" t="0" r="0" b="0"/>
            <wp:docPr id="16" name="current-tab" descr="pecifications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rent-tab" descr="pecifications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439" w:rsidRPr="000D1439" w:rsidRDefault="000D1439" w:rsidP="000D1439">
      <w:pPr>
        <w:numPr>
          <w:ilvl w:val="0"/>
          <w:numId w:val="3"/>
        </w:numPr>
        <w:spacing w:beforeLines="1" w:afterLines="1"/>
        <w:rPr>
          <w:rFonts w:ascii="Times" w:hAnsi="Times"/>
          <w:szCs w:val="20"/>
        </w:rPr>
      </w:pPr>
      <w:r>
        <w:rPr>
          <w:rFonts w:ascii="Times" w:hAnsi="Times"/>
          <w:noProof/>
          <w:color w:val="0000FF"/>
          <w:szCs w:val="20"/>
        </w:rPr>
        <w:drawing>
          <wp:inline distT="0" distB="0" distL="0" distR="0">
            <wp:extent cx="863600" cy="177800"/>
            <wp:effectExtent l="25400" t="0" r="0" b="0"/>
            <wp:docPr id="17" name="Picture 17" descr="iterature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terature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439" w:rsidRPr="000D1439" w:rsidRDefault="000D1439" w:rsidP="000D1439">
      <w:pPr>
        <w:numPr>
          <w:ilvl w:val="0"/>
          <w:numId w:val="3"/>
        </w:numPr>
        <w:spacing w:beforeLines="1" w:afterLines="1"/>
        <w:rPr>
          <w:rFonts w:ascii="Times" w:hAnsi="Times"/>
          <w:szCs w:val="20"/>
        </w:rPr>
      </w:pPr>
      <w:r>
        <w:rPr>
          <w:rFonts w:ascii="Times" w:hAnsi="Times"/>
          <w:noProof/>
          <w:color w:val="0000FF"/>
          <w:szCs w:val="20"/>
        </w:rPr>
        <w:drawing>
          <wp:inline distT="0" distB="0" distL="0" distR="0">
            <wp:extent cx="1041400" cy="177800"/>
            <wp:effectExtent l="25400" t="0" r="0" b="0"/>
            <wp:docPr id="18" name="Picture 18" descr="ccessories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cessories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1153"/>
        <w:gridCol w:w="852"/>
      </w:tblGrid>
      <w:tr w:rsidR="000D1439" w:rsidRPr="000D1439" w:rsidTr="000D1439">
        <w:trPr>
          <w:tblHeader/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0D1439" w:rsidRPr="000D1439" w:rsidRDefault="000D1439" w:rsidP="000D1439">
            <w:pPr>
              <w:jc w:val="center"/>
              <w:rPr>
                <w:rFonts w:ascii="Times" w:hAnsi="Times"/>
                <w:b/>
                <w:szCs w:val="20"/>
              </w:rPr>
            </w:pPr>
            <w:r w:rsidRPr="000D1439">
              <w:rPr>
                <w:rFonts w:ascii="Times" w:hAnsi="Times"/>
                <w:b/>
                <w:szCs w:val="20"/>
              </w:rPr>
              <w:t>Controls</w:t>
            </w:r>
          </w:p>
        </w:tc>
      </w:tr>
      <w:tr w:rsidR="000D1439" w:rsidRPr="000D1439" w:rsidTr="000D143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Control Type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Electronic</w:t>
            </w:r>
          </w:p>
        </w:tc>
      </w:tr>
    </w:tbl>
    <w:p w:rsidR="000D1439" w:rsidRPr="000D1439" w:rsidRDefault="000D1439" w:rsidP="000D1439">
      <w:pPr>
        <w:rPr>
          <w:rFonts w:ascii="Times" w:hAnsi="Times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1769"/>
        <w:gridCol w:w="1081"/>
      </w:tblGrid>
      <w:tr w:rsidR="000D1439" w:rsidRPr="000D1439" w:rsidTr="000D1439">
        <w:trPr>
          <w:tblHeader/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0D1439" w:rsidRPr="000D1439" w:rsidRDefault="000D1439" w:rsidP="000D1439">
            <w:pPr>
              <w:jc w:val="center"/>
              <w:rPr>
                <w:rFonts w:ascii="Times" w:hAnsi="Times"/>
                <w:b/>
                <w:szCs w:val="20"/>
              </w:rPr>
            </w:pPr>
            <w:r w:rsidRPr="000D1439">
              <w:rPr>
                <w:rFonts w:ascii="Times" w:hAnsi="Times"/>
                <w:b/>
                <w:szCs w:val="20"/>
              </w:rPr>
              <w:t>Performance</w:t>
            </w:r>
          </w:p>
        </w:tc>
      </w:tr>
      <w:tr w:rsidR="000D1439" w:rsidRPr="000D1439" w:rsidTr="000D143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Energy Star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Yes</w:t>
            </w:r>
          </w:p>
        </w:tc>
      </w:tr>
      <w:tr w:rsidR="000D1439" w:rsidRPr="000D1439" w:rsidTr="000D143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Freezer Capacity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6.30 Cu. Ft.</w:t>
            </w:r>
          </w:p>
        </w:tc>
      </w:tr>
      <w:tr w:rsidR="000D1439" w:rsidRPr="000D1439" w:rsidTr="000D143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Refrigerator Capacity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15.60 Cu. Ft.</w:t>
            </w:r>
          </w:p>
        </w:tc>
      </w:tr>
      <w:tr w:rsidR="000D1439" w:rsidRPr="000D1439" w:rsidTr="000D143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Total Capacity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21.9 Cu. Ft.</w:t>
            </w:r>
          </w:p>
        </w:tc>
      </w:tr>
    </w:tbl>
    <w:p w:rsidR="000D1439" w:rsidRPr="000D1439" w:rsidRDefault="000D1439" w:rsidP="000D1439">
      <w:pPr>
        <w:rPr>
          <w:rFonts w:ascii="Times" w:hAnsi="Times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2791"/>
        <w:gridCol w:w="1307"/>
      </w:tblGrid>
      <w:tr w:rsidR="000D1439" w:rsidRPr="000D1439" w:rsidTr="000D1439">
        <w:trPr>
          <w:tblHeader/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0D1439" w:rsidRPr="000D1439" w:rsidRDefault="000D1439" w:rsidP="000D1439">
            <w:pPr>
              <w:jc w:val="center"/>
              <w:rPr>
                <w:rFonts w:ascii="Times" w:hAnsi="Times"/>
                <w:b/>
                <w:szCs w:val="20"/>
              </w:rPr>
            </w:pPr>
            <w:r w:rsidRPr="000D1439">
              <w:rPr>
                <w:rFonts w:ascii="Times" w:hAnsi="Times"/>
                <w:b/>
                <w:szCs w:val="20"/>
              </w:rPr>
              <w:t>Dimensions</w:t>
            </w:r>
          </w:p>
        </w:tc>
      </w:tr>
      <w:tr w:rsidR="000D1439" w:rsidRPr="000D1439" w:rsidTr="000D143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Height To Top Of Cabinet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68 1/2 Inches</w:t>
            </w:r>
          </w:p>
        </w:tc>
      </w:tr>
      <w:tr w:rsidR="000D1439" w:rsidRPr="000D1439" w:rsidTr="000D143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Height To Top of Door Hinge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69 15/16 Inches</w:t>
            </w:r>
          </w:p>
        </w:tc>
      </w:tr>
      <w:tr w:rsidR="000D1439" w:rsidRPr="000D1439" w:rsidTr="000D143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Depth With Door Open 90 Degree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62 Inches</w:t>
            </w:r>
          </w:p>
        </w:tc>
      </w:tr>
      <w:tr w:rsidR="000D1439" w:rsidRPr="000D1439" w:rsidTr="000D143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Depth Closed Excluding Handles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30 7/8 Inches</w:t>
            </w:r>
          </w:p>
        </w:tc>
      </w:tr>
      <w:tr w:rsidR="000D1439" w:rsidRPr="000D1439" w:rsidTr="000D143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Depth Closed Including Handles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33 3/8 Inches</w:t>
            </w:r>
          </w:p>
        </w:tc>
      </w:tr>
      <w:tr w:rsidR="000D1439" w:rsidRPr="000D1439" w:rsidTr="000D143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Depth Excluding Doors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28 1/8 Inches</w:t>
            </w:r>
          </w:p>
        </w:tc>
      </w:tr>
      <w:tr w:rsidR="000D1439" w:rsidRPr="000D1439" w:rsidTr="000D143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Width of Cabinet Only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32 5/8 Inches</w:t>
            </w:r>
          </w:p>
        </w:tc>
      </w:tr>
    </w:tbl>
    <w:p w:rsidR="000D1439" w:rsidRPr="000D1439" w:rsidRDefault="000D1439" w:rsidP="000D1439">
      <w:pPr>
        <w:rPr>
          <w:rFonts w:ascii="Times" w:hAnsi="Times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2519"/>
        <w:gridCol w:w="2086"/>
      </w:tblGrid>
      <w:tr w:rsidR="000D1439" w:rsidRPr="000D1439" w:rsidTr="000D1439">
        <w:trPr>
          <w:tblHeader/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0D1439" w:rsidRPr="000D1439" w:rsidRDefault="000D1439" w:rsidP="000D1439">
            <w:pPr>
              <w:jc w:val="center"/>
              <w:rPr>
                <w:rFonts w:ascii="Times" w:hAnsi="Times"/>
                <w:b/>
                <w:szCs w:val="20"/>
              </w:rPr>
            </w:pPr>
            <w:r w:rsidRPr="000D1439">
              <w:rPr>
                <w:rFonts w:ascii="Times" w:hAnsi="Times"/>
                <w:b/>
                <w:szCs w:val="20"/>
              </w:rPr>
              <w:t>Freezer Features</w:t>
            </w:r>
          </w:p>
        </w:tc>
      </w:tr>
      <w:tr w:rsidR="000D1439" w:rsidRPr="000D1439" w:rsidTr="000D143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Number of Baskets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1</w:t>
            </w:r>
          </w:p>
        </w:tc>
      </w:tr>
      <w:tr w:rsidR="000D1439" w:rsidRPr="000D1439" w:rsidTr="000D143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Basket 1 Description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Upper Basket</w:t>
            </w:r>
          </w:p>
        </w:tc>
      </w:tr>
      <w:tr w:rsidR="000D1439" w:rsidRPr="000D1439" w:rsidTr="000D143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Basket 1 Type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Slide-Out</w:t>
            </w:r>
          </w:p>
        </w:tc>
      </w:tr>
      <w:tr w:rsidR="000D1439" w:rsidRPr="000D1439" w:rsidTr="000D143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Basket 1 Width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Full Width</w:t>
            </w:r>
          </w:p>
        </w:tc>
      </w:tr>
      <w:tr w:rsidR="000D1439" w:rsidRPr="000D1439" w:rsidTr="000D143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Basket 2 Description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Lower Basket</w:t>
            </w:r>
          </w:p>
        </w:tc>
      </w:tr>
      <w:tr w:rsidR="000D1439" w:rsidRPr="000D1439" w:rsidTr="000D143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Basket 2 Quantity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1</w:t>
            </w:r>
          </w:p>
        </w:tc>
      </w:tr>
      <w:tr w:rsidR="000D1439" w:rsidRPr="000D1439" w:rsidTr="000D143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Basket 2 Glide Type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Glide-Out Freezer Basket</w:t>
            </w:r>
          </w:p>
        </w:tc>
      </w:tr>
      <w:tr w:rsidR="000D1439" w:rsidRPr="000D1439" w:rsidTr="000D143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Basket 2 Width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Full Width</w:t>
            </w:r>
          </w:p>
        </w:tc>
      </w:tr>
      <w:tr w:rsidR="000D1439" w:rsidRPr="000D1439" w:rsidTr="000D143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Freezer Compartment Lighting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40 Watt Blue</w:t>
            </w:r>
          </w:p>
        </w:tc>
      </w:tr>
    </w:tbl>
    <w:p w:rsidR="000D1439" w:rsidRPr="000D1439" w:rsidRDefault="000D1439" w:rsidP="000D1439">
      <w:pPr>
        <w:rPr>
          <w:rFonts w:ascii="Times" w:hAnsi="Times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1914"/>
        <w:gridCol w:w="4354"/>
      </w:tblGrid>
      <w:tr w:rsidR="000D1439" w:rsidRPr="000D1439" w:rsidTr="000D1439">
        <w:trPr>
          <w:tblHeader/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0D1439" w:rsidRPr="000D1439" w:rsidRDefault="000D1439" w:rsidP="000D1439">
            <w:pPr>
              <w:jc w:val="center"/>
              <w:rPr>
                <w:rFonts w:ascii="Times" w:hAnsi="Times"/>
                <w:b/>
                <w:szCs w:val="20"/>
              </w:rPr>
            </w:pPr>
            <w:r w:rsidRPr="000D1439">
              <w:rPr>
                <w:rFonts w:ascii="Times" w:hAnsi="Times"/>
                <w:b/>
                <w:szCs w:val="20"/>
              </w:rPr>
              <w:t>Refrigerator Features</w:t>
            </w:r>
          </w:p>
        </w:tc>
      </w:tr>
      <w:tr w:rsidR="000D1439" w:rsidRPr="000D1439" w:rsidTr="000D143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Door Bin Description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Adjustable Door Bins</w:t>
            </w:r>
          </w:p>
        </w:tc>
      </w:tr>
      <w:tr w:rsidR="000D1439" w:rsidRPr="000D1439" w:rsidTr="000D143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Door Bin Quantity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3</w:t>
            </w:r>
          </w:p>
        </w:tc>
      </w:tr>
      <w:tr w:rsidR="000D1439" w:rsidRPr="000D1439" w:rsidTr="000D143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Door Bin 3 Description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Opaque Std</w:t>
            </w:r>
          </w:p>
        </w:tc>
      </w:tr>
      <w:tr w:rsidR="000D1439" w:rsidRPr="000D1439" w:rsidTr="000D143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Door Bin 3 Quantity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1</w:t>
            </w:r>
          </w:p>
        </w:tc>
      </w:tr>
      <w:tr w:rsidR="000D1439" w:rsidRPr="000D1439" w:rsidTr="000D143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Drawer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Humidity-Controlled Garden-Fresh™ Crisper Drawer</w:t>
            </w:r>
          </w:p>
        </w:tc>
      </w:tr>
      <w:tr w:rsidR="000D1439" w:rsidRPr="000D1439" w:rsidTr="000D143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Drawer 1 Description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Crisper Pan Cover</w:t>
            </w:r>
          </w:p>
        </w:tc>
      </w:tr>
      <w:tr w:rsidR="000D1439" w:rsidRPr="000D1439" w:rsidTr="000D143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Drawer 1 Quantity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1</w:t>
            </w:r>
          </w:p>
        </w:tc>
      </w:tr>
      <w:tr w:rsidR="000D1439" w:rsidRPr="000D1439" w:rsidTr="000D143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Drawer 1 Width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Full Width</w:t>
            </w:r>
          </w:p>
        </w:tc>
      </w:tr>
      <w:tr w:rsidR="000D1439" w:rsidRPr="000D1439" w:rsidTr="000D143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Drawer 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Deli Drawer</w:t>
            </w:r>
          </w:p>
        </w:tc>
      </w:tr>
      <w:tr w:rsidR="000D1439" w:rsidRPr="000D1439" w:rsidTr="000D143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Pan 1 Quantity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2</w:t>
            </w:r>
          </w:p>
        </w:tc>
      </w:tr>
      <w:tr w:rsidR="000D1439" w:rsidRPr="000D1439" w:rsidTr="000D143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Pan 1 Width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Half Width</w:t>
            </w:r>
          </w:p>
        </w:tc>
      </w:tr>
      <w:tr w:rsidR="000D1439" w:rsidRPr="000D1439" w:rsidTr="000D143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Pan 2 Quantity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1</w:t>
            </w:r>
          </w:p>
        </w:tc>
      </w:tr>
      <w:tr w:rsidR="000D1439" w:rsidRPr="000D1439" w:rsidTr="000D143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Pan 2 Width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Half Width</w:t>
            </w:r>
          </w:p>
        </w:tc>
      </w:tr>
      <w:tr w:rsidR="000D1439" w:rsidRPr="000D1439" w:rsidTr="000D143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Total Shelves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4</w:t>
            </w:r>
          </w:p>
        </w:tc>
      </w:tr>
      <w:tr w:rsidR="000D1439" w:rsidRPr="000D1439" w:rsidTr="000D143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Shelf 1 Width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Half Width</w:t>
            </w:r>
          </w:p>
        </w:tc>
      </w:tr>
      <w:tr w:rsidR="000D1439" w:rsidRPr="000D1439" w:rsidTr="000D143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Shelf 2 Quantity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1</w:t>
            </w:r>
          </w:p>
        </w:tc>
      </w:tr>
      <w:tr w:rsidR="000D1439" w:rsidRPr="000D1439" w:rsidTr="000D143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Shelf 2 Width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Half Width</w:t>
            </w:r>
          </w:p>
        </w:tc>
      </w:tr>
      <w:tr w:rsidR="000D1439" w:rsidRPr="000D1439" w:rsidTr="000D143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Control Location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Top Right Hand Corner</w:t>
            </w:r>
          </w:p>
        </w:tc>
      </w:tr>
      <w:tr w:rsidR="000D1439" w:rsidRPr="000D1439" w:rsidTr="000D143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Lighting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2- 40 Watt Blue</w:t>
            </w:r>
          </w:p>
        </w:tc>
      </w:tr>
    </w:tbl>
    <w:p w:rsidR="000D1439" w:rsidRPr="000D1439" w:rsidRDefault="000D1439" w:rsidP="000D1439">
      <w:pPr>
        <w:rPr>
          <w:rFonts w:ascii="Times" w:hAnsi="Times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1441"/>
        <w:gridCol w:w="497"/>
      </w:tblGrid>
      <w:tr w:rsidR="000D1439" w:rsidRPr="000D1439" w:rsidTr="000D1439">
        <w:trPr>
          <w:tblHeader/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0D1439" w:rsidRPr="000D1439" w:rsidRDefault="000D1439" w:rsidP="000D1439">
            <w:pPr>
              <w:jc w:val="center"/>
              <w:rPr>
                <w:rFonts w:ascii="Times" w:hAnsi="Times"/>
                <w:b/>
                <w:szCs w:val="20"/>
              </w:rPr>
            </w:pPr>
            <w:r w:rsidRPr="000D1439">
              <w:rPr>
                <w:rFonts w:ascii="Times" w:hAnsi="Times"/>
                <w:b/>
                <w:szCs w:val="20"/>
              </w:rPr>
              <w:t>Quality Construction</w:t>
            </w:r>
          </w:p>
        </w:tc>
      </w:tr>
      <w:tr w:rsidR="000D1439" w:rsidRPr="000D1439" w:rsidTr="000D143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Cabinet Color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Black</w:t>
            </w:r>
          </w:p>
        </w:tc>
      </w:tr>
      <w:tr w:rsidR="000D1439" w:rsidRPr="000D1439" w:rsidTr="000D143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Handle Material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Metal</w:t>
            </w:r>
          </w:p>
        </w:tc>
      </w:tr>
      <w:tr w:rsidR="000D1439" w:rsidRPr="000D1439" w:rsidTr="000D143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Door Style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Flat</w:t>
            </w:r>
          </w:p>
        </w:tc>
      </w:tr>
      <w:tr w:rsidR="000D1439" w:rsidRPr="000D1439" w:rsidTr="000D143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Base Grille Color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1439" w:rsidRPr="000D1439" w:rsidRDefault="000D1439" w:rsidP="000D1439">
            <w:pPr>
              <w:rPr>
                <w:rFonts w:ascii="Times" w:hAnsi="Times"/>
                <w:szCs w:val="20"/>
              </w:rPr>
            </w:pPr>
            <w:r w:rsidRPr="000D1439">
              <w:rPr>
                <w:rFonts w:ascii="Times" w:hAnsi="Times"/>
                <w:szCs w:val="20"/>
              </w:rPr>
              <w:t>Black</w:t>
            </w:r>
          </w:p>
        </w:tc>
      </w:tr>
    </w:tbl>
    <w:p w:rsidR="000D1439" w:rsidRPr="000D1439" w:rsidRDefault="000D1439" w:rsidP="000D1439">
      <w:pPr>
        <w:rPr>
          <w:rFonts w:ascii="Times" w:hAnsi="Times"/>
          <w:szCs w:val="20"/>
        </w:rPr>
      </w:pPr>
    </w:p>
    <w:p w:rsidR="000D1439" w:rsidRPr="000D1439" w:rsidRDefault="000D1439" w:rsidP="000D1439">
      <w:pPr>
        <w:spacing w:beforeLines="1" w:afterLines="1"/>
        <w:outlineLvl w:val="4"/>
        <w:rPr>
          <w:rFonts w:ascii="Times" w:hAnsi="Times"/>
          <w:b/>
          <w:szCs w:val="20"/>
        </w:rPr>
      </w:pPr>
      <w:r w:rsidRPr="000D1439">
        <w:rPr>
          <w:rFonts w:ascii="Times" w:hAnsi="Times"/>
          <w:b/>
          <w:szCs w:val="20"/>
        </w:rPr>
        <w:t>Electrical Requirements</w:t>
      </w:r>
    </w:p>
    <w:p w:rsidR="000D1439" w:rsidRPr="000D1439" w:rsidRDefault="000D1439" w:rsidP="000D1439">
      <w:pPr>
        <w:numPr>
          <w:ilvl w:val="0"/>
          <w:numId w:val="4"/>
        </w:numPr>
        <w:spacing w:beforeLines="1" w:afterLines="1"/>
        <w:rPr>
          <w:rFonts w:ascii="Times" w:hAnsi="Times"/>
          <w:szCs w:val="20"/>
        </w:rPr>
      </w:pPr>
      <w:r w:rsidRPr="000D1439">
        <w:rPr>
          <w:rFonts w:ascii="Times" w:hAnsi="Times"/>
          <w:szCs w:val="20"/>
        </w:rPr>
        <w:t>15Amps. 60Hz. 120V.</w:t>
      </w:r>
    </w:p>
    <w:p w:rsidR="000B16C1" w:rsidRDefault="000D1439"/>
    <w:sectPr w:rsidR="000B16C1" w:rsidSect="000D4FB9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33FC8"/>
    <w:multiLevelType w:val="multilevel"/>
    <w:tmpl w:val="4778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B46AB8"/>
    <w:multiLevelType w:val="multilevel"/>
    <w:tmpl w:val="A886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722F18"/>
    <w:multiLevelType w:val="multilevel"/>
    <w:tmpl w:val="B20C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4C6869"/>
    <w:multiLevelType w:val="multilevel"/>
    <w:tmpl w:val="8E70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D1439"/>
    <w:rsid w:val="000D1439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91F"/>
    <w:rPr>
      <w:rFonts w:ascii="Arial" w:hAnsi="Arial"/>
      <w:szCs w:val="24"/>
    </w:rPr>
  </w:style>
  <w:style w:type="paragraph" w:styleId="Heading1">
    <w:name w:val="heading 1"/>
    <w:basedOn w:val="Normal"/>
    <w:link w:val="Heading1Char"/>
    <w:uiPriority w:val="9"/>
    <w:rsid w:val="000D1439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5">
    <w:name w:val="heading 5"/>
    <w:basedOn w:val="Normal"/>
    <w:link w:val="Heading5Char"/>
    <w:uiPriority w:val="9"/>
    <w:rsid w:val="000D1439"/>
    <w:pPr>
      <w:spacing w:beforeLines="1" w:afterLines="1"/>
      <w:outlineLvl w:val="4"/>
    </w:pPr>
    <w:rPr>
      <w:rFonts w:ascii="Times" w:hAnsi="Times"/>
      <w:b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1439"/>
    <w:rPr>
      <w:rFonts w:ascii="Times" w:hAnsi="Times"/>
      <w:b/>
      <w:kern w:val="36"/>
      <w:sz w:val="48"/>
    </w:rPr>
  </w:style>
  <w:style w:type="character" w:customStyle="1" w:styleId="Heading5Char">
    <w:name w:val="Heading 5 Char"/>
    <w:basedOn w:val="DefaultParagraphFont"/>
    <w:link w:val="Heading5"/>
    <w:uiPriority w:val="9"/>
    <w:rsid w:val="000D1439"/>
    <w:rPr>
      <w:rFonts w:ascii="Times" w:hAnsi="Times"/>
      <w:b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D1439"/>
    <w:pPr>
      <w:pBdr>
        <w:bottom w:val="single" w:sz="6" w:space="1" w:color="auto"/>
      </w:pBdr>
      <w:spacing w:beforeLines="1" w:afterLines="1"/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D1439"/>
    <w:rPr>
      <w:rFonts w:ascii="Arial" w:hAnsi="Arial"/>
      <w:vanish/>
      <w:sz w:val="16"/>
      <w:szCs w:val="16"/>
    </w:rPr>
  </w:style>
  <w:style w:type="character" w:styleId="Hyperlink">
    <w:name w:val="Hyperlink"/>
    <w:basedOn w:val="DefaultParagraphFont"/>
    <w:uiPriority w:val="99"/>
    <w:rsid w:val="000D14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D1439"/>
    <w:rPr>
      <w:color w:val="0000FF"/>
      <w:u w:val="single"/>
    </w:rPr>
  </w:style>
  <w:style w:type="paragraph" w:styleId="NormalWeb">
    <w:name w:val="Normal (Web)"/>
    <w:basedOn w:val="Normal"/>
    <w:uiPriority w:val="99"/>
    <w:rsid w:val="000D1439"/>
    <w:pPr>
      <w:spacing w:beforeLines="1" w:afterLines="1"/>
    </w:pPr>
    <w:rPr>
      <w:rFonts w:ascii="Times" w:hAnsi="Times" w:cs="Times New Roman"/>
      <w:szCs w:val="20"/>
    </w:rPr>
  </w:style>
  <w:style w:type="character" w:styleId="Strong">
    <w:name w:val="Strong"/>
    <w:basedOn w:val="DefaultParagraphFont"/>
    <w:uiPriority w:val="22"/>
    <w:rsid w:val="000D1439"/>
    <w:rPr>
      <w:b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D1439"/>
    <w:pPr>
      <w:pBdr>
        <w:top w:val="single" w:sz="6" w:space="1" w:color="auto"/>
      </w:pBdr>
      <w:spacing w:beforeLines="1" w:afterLines="1"/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D1439"/>
    <w:rPr>
      <w:rFonts w:ascii="Arial" w:hAnsi="Arial"/>
      <w:vanish/>
      <w:sz w:val="16"/>
      <w:szCs w:val="16"/>
    </w:rPr>
  </w:style>
  <w:style w:type="character" w:customStyle="1" w:styleId="additionalimagesprod">
    <w:name w:val="additionalimagesprod"/>
    <w:basedOn w:val="DefaultParagraphFont"/>
    <w:rsid w:val="000D14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86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2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0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5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2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8.gif"/><Relationship Id="rId21" Type="http://schemas.openxmlformats.org/officeDocument/2006/relationships/image" Target="media/image9.jpeg"/><Relationship Id="rId22" Type="http://schemas.openxmlformats.org/officeDocument/2006/relationships/hyperlink" Target="javascript:swatchAltProductImage('http://2c5fba2e1d3ff5238b7f-68c51071b90598af412e36bf3afae0a7.r67.cf1.rackcdn.com//ABB1924WEB_med.jpg',%20'http://2c5fba2e1d3ff5238b7f-68c51071b90598af412e36bf3afae0a7.r67.cf1.rackcdn.com//ABB1924WEB_large.jpg',%20'swatch0',%20'0');" TargetMode="External"/><Relationship Id="rId23" Type="http://schemas.openxmlformats.org/officeDocument/2006/relationships/image" Target="media/image10.jpeg"/><Relationship Id="rId24" Type="http://schemas.openxmlformats.org/officeDocument/2006/relationships/hyperlink" Target="javascript:swatchAltProductImage('http://2c5fba2e1d3ff5238b7f-68c51071b90598af412e36bf3afae0a7.r67.cf1.rackcdn.com//ABB2224WES_open_med.jpg',%20'http://2c5fba2e1d3ff5238b7f-68c51071b90598af412e36bf3afae0a7.r67.cf1.rackcdn.com//ABB2224WES_open_large.jpg',%20'swatch1',%20'1');" TargetMode="External"/><Relationship Id="rId25" Type="http://schemas.openxmlformats.org/officeDocument/2006/relationships/image" Target="media/image11.jpeg"/><Relationship Id="rId26" Type="http://schemas.openxmlformats.org/officeDocument/2006/relationships/hyperlink" Target="javascript:swatchAltProductImage('http://2c5fba2e1d3ff5238b7f-68c51071b90598af412e36bf3afae0a7.r67.cf1.rackcdn.com//ABB1924WED_openloaded_med.jpg',%20'http://2c5fba2e1d3ff5238b7f-68c51071b90598af412e36bf3afae0a7.r67.cf1.rackcdn.com//ABB1924WED_openloaded_large.jpg',%20'swatch2',%20'2');" TargetMode="External"/><Relationship Id="rId27" Type="http://schemas.openxmlformats.org/officeDocument/2006/relationships/image" Target="media/image12.jpeg"/><Relationship Id="rId28" Type="http://schemas.openxmlformats.org/officeDocument/2006/relationships/hyperlink" Target="http://www.amana.com/refrigeration/bottom_freezer_refrigerators/21_9_cu__ft__energy_star__174__qualified_bottom_freezer_refrigerator_abb2224wes.pro?scr=category" TargetMode="External"/><Relationship Id="rId29" Type="http://schemas.openxmlformats.org/officeDocument/2006/relationships/image" Target="media/image13.gi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javascript:openWindow('/catalog/product_amana_popup.jsp?productId=2451&amp;defaultImageUrl=http://amana.com/assets//amana/images//product//STDDEFAULT/ABB2224WES_AB-Default_290X290_HO.jpg','larger_image',700,770)" TargetMode="External"/><Relationship Id="rId30" Type="http://schemas.openxmlformats.org/officeDocument/2006/relationships/image" Target="media/image14.gif"/><Relationship Id="rId31" Type="http://schemas.openxmlformats.org/officeDocument/2006/relationships/image" Target="media/image15.gif"/><Relationship Id="rId32" Type="http://schemas.openxmlformats.org/officeDocument/2006/relationships/image" Target="media/image16.gif"/><Relationship Id="rId9" Type="http://schemas.openxmlformats.org/officeDocument/2006/relationships/hyperlink" Target="javascript:openNamedWindow('/catalog/email_popup.jsp?parentCategoryId=588&amp;categoryId=731&amp;productId=2451','email_a_friend',500,600,'scrollbars')" TargetMode="External"/><Relationship Id="rId6" Type="http://schemas.openxmlformats.org/officeDocument/2006/relationships/image" Target="media/image1.jpeg"/><Relationship Id="rId7" Type="http://schemas.openxmlformats.org/officeDocument/2006/relationships/hyperlink" Target="javascript:openWindow('/catalog/product_amana_popup.jsp?productId=2451&amp;defaultImageUrl=http://amana.com/assets//amana/images//product//STDDEFAULT/ABB2224WES_AB-Default_290X290_HO.jpg','larger_image',700,770)" TargetMode="External"/><Relationship Id="rId8" Type="http://schemas.openxmlformats.org/officeDocument/2006/relationships/image" Target="media/image2.gif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yperlink" Target="javascript:printProduct();" TargetMode="External"/><Relationship Id="rId11" Type="http://schemas.openxmlformats.org/officeDocument/2006/relationships/image" Target="media/image3.gif"/><Relationship Id="rId12" Type="http://schemas.openxmlformats.org/officeDocument/2006/relationships/hyperlink" Target="http://www.amana.com/content.jsp?pageName=CIProductDetail&amp;cii_nProductId=2451&amp;cii_sSKU=ABB2224WEB" TargetMode="External"/><Relationship Id="rId13" Type="http://schemas.openxmlformats.org/officeDocument/2006/relationships/image" Target="media/image4.gif"/><Relationship Id="rId14" Type="http://schemas.openxmlformats.org/officeDocument/2006/relationships/image" Target="media/image5.gif"/><Relationship Id="rId15" Type="http://schemas.openxmlformats.org/officeDocument/2006/relationships/hyperlink" Target="http://www.amana.com/content.jsp?pageName=CIProductDetail&amp;cii_nProductId=2451&amp;cii_sSKU=ABB2224WEW" TargetMode="External"/><Relationship Id="rId16" Type="http://schemas.openxmlformats.org/officeDocument/2006/relationships/image" Target="media/image6.gif"/><Relationship Id="rId17" Type="http://schemas.openxmlformats.org/officeDocument/2006/relationships/hyperlink" Target="http://www.amana.com/content.jsp?pageName=CIProductDetail&amp;cii_nProductId=2451&amp;cii_sSKU=ABB2224WES" TargetMode="External"/><Relationship Id="rId18" Type="http://schemas.openxmlformats.org/officeDocument/2006/relationships/hyperlink" Target="http://www.addthis.com/bookmark.php?v=300&amp;pubid=ra-5079cbe8296a6578" TargetMode="External"/><Relationship Id="rId19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338</Words>
  <Characters>1928</Characters>
  <Application>Microsoft Macintosh Word</Application>
  <DocSecurity>0</DocSecurity>
  <Lines>16</Lines>
  <Paragraphs>3</Paragraphs>
  <ScaleCrop>false</ScaleCrop>
  <Company>Insynch International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Reeves</dc:creator>
  <cp:keywords/>
  <cp:lastModifiedBy>Mary Ann Reeves</cp:lastModifiedBy>
  <cp:revision>1</cp:revision>
  <dcterms:created xsi:type="dcterms:W3CDTF">2013-04-23T00:48:00Z</dcterms:created>
  <dcterms:modified xsi:type="dcterms:W3CDTF">2013-04-23T00:49:00Z</dcterms:modified>
</cp:coreProperties>
</file>